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F085F5" w14:textId="70B8CB2F" w:rsidR="00D76ED2" w:rsidRPr="00B8053D" w:rsidRDefault="004819F1" w:rsidP="00D76ED2">
      <w:pPr>
        <w:spacing w:before="100" w:beforeAutospacing="1" w:after="100" w:afterAutospacing="1"/>
        <w:jc w:val="both"/>
        <w:rPr>
          <w:rFonts w:ascii="Helvetica" w:hAnsi="Helvetica"/>
          <w:color w:val="000000"/>
          <w:szCs w:val="24"/>
          <w:lang w:val="en-US"/>
        </w:rPr>
      </w:pPr>
      <w:r w:rsidRPr="00B8053D">
        <w:rPr>
          <w:rFonts w:ascii="Helvetica" w:hAnsi="Helvetica"/>
          <w:b/>
          <w:color w:val="000000"/>
          <w:szCs w:val="24"/>
          <w:lang w:val="en-US"/>
        </w:rPr>
        <w:t xml:space="preserve">MUAN #10: </w:t>
      </w:r>
      <w:r w:rsidRPr="00B8053D">
        <w:rPr>
          <w:rFonts w:ascii="Helvetica" w:hAnsi="Helvetica"/>
          <w:color w:val="000000"/>
          <w:szCs w:val="24"/>
          <w:lang w:val="en-US"/>
        </w:rPr>
        <w:t>I</w:t>
      </w:r>
      <w:r w:rsidR="00D76ED2" w:rsidRPr="00B8053D">
        <w:rPr>
          <w:rFonts w:ascii="Helvetica" w:hAnsi="Helvetica"/>
          <w:color w:val="000000"/>
          <w:szCs w:val="24"/>
          <w:lang w:val="en-US"/>
        </w:rPr>
        <w:t xml:space="preserve">n 2009 the ESA advisory structure remarked that there were relatively few collaborative papers from the upper atmosphere and plasma instruments on the Mars mission, and the reason was soon identified as mostly due to absence of </w:t>
      </w:r>
      <w:r w:rsidR="00E807C0" w:rsidRPr="00B8053D">
        <w:rPr>
          <w:rFonts w:ascii="Helvetica" w:hAnsi="Helvetica"/>
          <w:color w:val="000000"/>
          <w:szCs w:val="24"/>
          <w:lang w:val="en-US"/>
        </w:rPr>
        <w:t>coordinated and simultaneous</w:t>
      </w:r>
      <w:r w:rsidR="005B3953" w:rsidRPr="00B8053D">
        <w:rPr>
          <w:rFonts w:ascii="Helvetica" w:hAnsi="Helvetica"/>
          <w:color w:val="000000"/>
          <w:szCs w:val="24"/>
          <w:lang w:val="en-US"/>
        </w:rPr>
        <w:t xml:space="preserve"> observations by </w:t>
      </w:r>
      <w:r w:rsidR="00E807C0" w:rsidRPr="00B8053D">
        <w:rPr>
          <w:rFonts w:ascii="Helvetica" w:hAnsi="Helvetica"/>
          <w:color w:val="000000"/>
          <w:szCs w:val="24"/>
          <w:lang w:val="en-US"/>
        </w:rPr>
        <w:t xml:space="preserve">those </w:t>
      </w:r>
      <w:r w:rsidR="005B3953" w:rsidRPr="00B8053D">
        <w:rPr>
          <w:rFonts w:ascii="Helvetica" w:hAnsi="Helvetica"/>
          <w:color w:val="000000"/>
          <w:szCs w:val="24"/>
          <w:lang w:val="en-US"/>
        </w:rPr>
        <w:t>instrument teams</w:t>
      </w:r>
      <w:r w:rsidR="00D76ED2" w:rsidRPr="00B8053D">
        <w:rPr>
          <w:rFonts w:ascii="Helvetica" w:hAnsi="Helvetica"/>
          <w:color w:val="000000"/>
          <w:szCs w:val="24"/>
          <w:lang w:val="en-US"/>
        </w:rPr>
        <w:t xml:space="preserve">, to study upper </w:t>
      </w:r>
      <w:r w:rsidR="005B3953" w:rsidRPr="00B8053D">
        <w:rPr>
          <w:rFonts w:ascii="Helvetica" w:hAnsi="Helvetica"/>
          <w:color w:val="000000"/>
          <w:szCs w:val="24"/>
          <w:lang w:val="en-US"/>
        </w:rPr>
        <w:t>atmospheric</w:t>
      </w:r>
      <w:r w:rsidR="00D76ED2" w:rsidRPr="00B8053D">
        <w:rPr>
          <w:rFonts w:ascii="Helvetica" w:hAnsi="Helvetica"/>
          <w:color w:val="000000"/>
          <w:szCs w:val="24"/>
          <w:lang w:val="en-US"/>
        </w:rPr>
        <w:t xml:space="preserve"> </w:t>
      </w:r>
      <w:r w:rsidR="005B3953" w:rsidRPr="00B8053D">
        <w:rPr>
          <w:rFonts w:ascii="Helvetica" w:hAnsi="Helvetica"/>
          <w:color w:val="000000"/>
          <w:szCs w:val="24"/>
          <w:lang w:val="en-US"/>
        </w:rPr>
        <w:t xml:space="preserve">and ionospheric </w:t>
      </w:r>
      <w:r w:rsidR="00D76ED2" w:rsidRPr="00B8053D">
        <w:rPr>
          <w:rFonts w:ascii="Helvetica" w:hAnsi="Helvetica"/>
          <w:color w:val="000000"/>
          <w:szCs w:val="24"/>
          <w:lang w:val="en-US"/>
        </w:rPr>
        <w:t xml:space="preserve">dynamics in response to </w:t>
      </w:r>
      <w:proofErr w:type="gramStart"/>
      <w:r w:rsidR="0023567F" w:rsidRPr="00B8053D">
        <w:rPr>
          <w:rFonts w:ascii="Helvetica" w:hAnsi="Helvetica"/>
          <w:color w:val="000000"/>
          <w:szCs w:val="24"/>
          <w:lang w:val="en-US"/>
        </w:rPr>
        <w:t>external  drivers</w:t>
      </w:r>
      <w:proofErr w:type="gramEnd"/>
      <w:r w:rsidR="0023567F" w:rsidRPr="00B8053D">
        <w:rPr>
          <w:rFonts w:ascii="Helvetica" w:hAnsi="Helvetica"/>
          <w:color w:val="000000"/>
          <w:szCs w:val="24"/>
          <w:lang w:val="en-US"/>
        </w:rPr>
        <w:t xml:space="preserve"> (e.g. solar wind forcing)</w:t>
      </w:r>
      <w:r w:rsidR="00E807C0" w:rsidRPr="00B8053D">
        <w:rPr>
          <w:rFonts w:ascii="Helvetica" w:hAnsi="Helvetica"/>
          <w:color w:val="000000"/>
          <w:szCs w:val="24"/>
          <w:lang w:val="en-US"/>
        </w:rPr>
        <w:t>.</w:t>
      </w:r>
    </w:p>
    <w:p w14:paraId="3F5001B0" w14:textId="2668524A" w:rsidR="00CC52C6" w:rsidRPr="00B8053D" w:rsidRDefault="00D76ED2" w:rsidP="00D76ED2">
      <w:pPr>
        <w:spacing w:before="100" w:beforeAutospacing="1" w:after="100" w:afterAutospacing="1"/>
        <w:jc w:val="both"/>
        <w:rPr>
          <w:rFonts w:ascii="Helvetica" w:hAnsi="Helvetica"/>
          <w:color w:val="000000"/>
          <w:szCs w:val="24"/>
          <w:lang w:val="en-US"/>
        </w:rPr>
      </w:pPr>
      <w:r w:rsidRPr="00B8053D">
        <w:rPr>
          <w:rFonts w:ascii="Helvetica" w:hAnsi="Helvetica"/>
          <w:color w:val="000000"/>
          <w:szCs w:val="24"/>
          <w:lang w:val="en-US"/>
        </w:rPr>
        <w:t xml:space="preserve">At a brainstorming meeting at ESTEC in 2009 the idea was born to improve the Mars Express data coverage and coordination by operating </w:t>
      </w:r>
      <w:r w:rsidR="00CC52C6" w:rsidRPr="00B8053D">
        <w:rPr>
          <w:rFonts w:ascii="Helvetica" w:hAnsi="Helvetica"/>
          <w:color w:val="000000"/>
          <w:szCs w:val="24"/>
          <w:lang w:val="en-US"/>
        </w:rPr>
        <w:t xml:space="preserve">instruments like </w:t>
      </w:r>
      <w:r w:rsidRPr="00B8053D">
        <w:rPr>
          <w:rFonts w:ascii="Helvetica" w:hAnsi="Helvetica"/>
          <w:color w:val="000000"/>
          <w:szCs w:val="24"/>
          <w:lang w:val="en-US"/>
        </w:rPr>
        <w:t xml:space="preserve">Aspera, </w:t>
      </w:r>
      <w:r w:rsidR="005B3953" w:rsidRPr="00B8053D">
        <w:rPr>
          <w:rFonts w:ascii="Helvetica" w:hAnsi="Helvetica"/>
          <w:color w:val="000000"/>
          <w:szCs w:val="24"/>
          <w:lang w:val="en-US"/>
        </w:rPr>
        <w:t>MARSIS</w:t>
      </w:r>
      <w:r w:rsidR="00CC52C6" w:rsidRPr="00B8053D">
        <w:rPr>
          <w:rFonts w:ascii="Helvetica" w:hAnsi="Helvetica"/>
          <w:color w:val="000000"/>
          <w:szCs w:val="24"/>
          <w:lang w:val="en-US"/>
        </w:rPr>
        <w:t xml:space="preserve">-AIS and </w:t>
      </w:r>
      <w:proofErr w:type="spellStart"/>
      <w:r w:rsidR="00CC52C6" w:rsidRPr="00B8053D">
        <w:rPr>
          <w:rFonts w:ascii="Helvetica" w:hAnsi="Helvetica"/>
          <w:color w:val="000000"/>
          <w:szCs w:val="24"/>
          <w:lang w:val="en-US"/>
        </w:rPr>
        <w:t>MaRS</w:t>
      </w:r>
      <w:proofErr w:type="spellEnd"/>
      <w:r w:rsidR="00CC52C6" w:rsidRPr="00B8053D">
        <w:rPr>
          <w:rFonts w:ascii="Helvetica" w:hAnsi="Helvetica"/>
          <w:color w:val="000000"/>
          <w:szCs w:val="24"/>
          <w:lang w:val="en-US"/>
        </w:rPr>
        <w:t xml:space="preserve"> together </w:t>
      </w:r>
      <w:r w:rsidR="005B3953" w:rsidRPr="00B8053D">
        <w:rPr>
          <w:rFonts w:ascii="Helvetica" w:hAnsi="Helvetica"/>
          <w:color w:val="000000"/>
          <w:szCs w:val="24"/>
          <w:lang w:val="en-US"/>
        </w:rPr>
        <w:t xml:space="preserve">in </w:t>
      </w:r>
      <w:r w:rsidR="00CC52C6" w:rsidRPr="00B8053D">
        <w:rPr>
          <w:rFonts w:ascii="Helvetica" w:hAnsi="Helvetica"/>
          <w:color w:val="000000"/>
          <w:szCs w:val="24"/>
          <w:lang w:val="en-US"/>
        </w:rPr>
        <w:t>ded</w:t>
      </w:r>
      <w:r w:rsidRPr="00B8053D">
        <w:rPr>
          <w:rFonts w:ascii="Helvetica" w:hAnsi="Helvetica"/>
          <w:color w:val="000000"/>
          <w:szCs w:val="24"/>
          <w:lang w:val="en-US"/>
        </w:rPr>
        <w:t>i</w:t>
      </w:r>
      <w:r w:rsidR="00CC52C6" w:rsidRPr="00B8053D">
        <w:rPr>
          <w:rFonts w:ascii="Helvetica" w:hAnsi="Helvetica"/>
          <w:color w:val="000000"/>
          <w:szCs w:val="24"/>
          <w:lang w:val="en-US"/>
        </w:rPr>
        <w:t>c</w:t>
      </w:r>
      <w:r w:rsidRPr="00B8053D">
        <w:rPr>
          <w:rFonts w:ascii="Helvetica" w:hAnsi="Helvetica"/>
          <w:color w:val="000000"/>
          <w:szCs w:val="24"/>
          <w:lang w:val="en-US"/>
        </w:rPr>
        <w:t xml:space="preserve">ated campaigns, during which more telemetry was allocated by the </w:t>
      </w:r>
      <w:r w:rsidR="00CC52C6" w:rsidRPr="00B8053D">
        <w:rPr>
          <w:rFonts w:ascii="Helvetica" w:hAnsi="Helvetica"/>
          <w:color w:val="000000"/>
          <w:szCs w:val="24"/>
          <w:lang w:val="en-US"/>
        </w:rPr>
        <w:t xml:space="preserve">ESA </w:t>
      </w:r>
      <w:r w:rsidRPr="00B8053D">
        <w:rPr>
          <w:rFonts w:ascii="Helvetica" w:hAnsi="Helvetica"/>
          <w:color w:val="000000"/>
          <w:szCs w:val="24"/>
          <w:lang w:val="en-US"/>
        </w:rPr>
        <w:t xml:space="preserve">mission management. In </w:t>
      </w:r>
      <w:r w:rsidR="00CC52C6" w:rsidRPr="00B8053D">
        <w:rPr>
          <w:rFonts w:ascii="Helvetica" w:hAnsi="Helvetica"/>
          <w:color w:val="000000"/>
          <w:szCs w:val="24"/>
          <w:lang w:val="en-US"/>
        </w:rPr>
        <w:t>order to understand Mars Upper A</w:t>
      </w:r>
      <w:r w:rsidRPr="00B8053D">
        <w:rPr>
          <w:rFonts w:ascii="Helvetica" w:hAnsi="Helvetica"/>
          <w:color w:val="000000"/>
          <w:szCs w:val="24"/>
          <w:lang w:val="en-US"/>
        </w:rPr>
        <w:t>tmosph</w:t>
      </w:r>
      <w:r w:rsidR="00CC52C6" w:rsidRPr="00B8053D">
        <w:rPr>
          <w:rFonts w:ascii="Helvetica" w:hAnsi="Helvetica"/>
          <w:color w:val="000000"/>
          <w:szCs w:val="24"/>
          <w:lang w:val="en-US"/>
        </w:rPr>
        <w:t xml:space="preserve">ere forcing by the solar wind </w:t>
      </w:r>
      <w:r w:rsidRPr="00B8053D">
        <w:rPr>
          <w:rFonts w:ascii="Helvetica" w:hAnsi="Helvetica"/>
          <w:color w:val="000000"/>
          <w:szCs w:val="24"/>
          <w:lang w:val="en-US"/>
        </w:rPr>
        <w:t xml:space="preserve">such campaigns </w:t>
      </w:r>
      <w:proofErr w:type="gramStart"/>
      <w:r w:rsidRPr="00B8053D">
        <w:rPr>
          <w:rFonts w:ascii="Helvetica" w:hAnsi="Helvetica"/>
          <w:color w:val="000000"/>
          <w:szCs w:val="24"/>
          <w:lang w:val="en-US"/>
        </w:rPr>
        <w:t xml:space="preserve">were </w:t>
      </w:r>
      <w:r w:rsidR="00CC52C6" w:rsidRPr="00B8053D">
        <w:rPr>
          <w:rFonts w:ascii="Helvetica" w:hAnsi="Helvetica"/>
          <w:color w:val="000000"/>
          <w:szCs w:val="24"/>
          <w:lang w:val="en-US"/>
        </w:rPr>
        <w:t xml:space="preserve">planned to be </w:t>
      </w:r>
      <w:r w:rsidRPr="00B8053D">
        <w:rPr>
          <w:rFonts w:ascii="Helvetica" w:hAnsi="Helvetica"/>
          <w:color w:val="000000"/>
          <w:szCs w:val="24"/>
          <w:lang w:val="en-US"/>
        </w:rPr>
        <w:t>arranged</w:t>
      </w:r>
      <w:proofErr w:type="gramEnd"/>
      <w:r w:rsidRPr="00B8053D">
        <w:rPr>
          <w:rFonts w:ascii="Helvetica" w:hAnsi="Helvetica"/>
          <w:color w:val="000000"/>
          <w:szCs w:val="24"/>
          <w:lang w:val="en-US"/>
        </w:rPr>
        <w:t xml:space="preserve"> every second year (i.e. in 2010, 12 and 14</w:t>
      </w:r>
      <w:r w:rsidR="00CC52C6" w:rsidRPr="00B8053D">
        <w:rPr>
          <w:rFonts w:ascii="Helvetica" w:hAnsi="Helvetica"/>
          <w:color w:val="000000"/>
          <w:szCs w:val="24"/>
          <w:lang w:val="en-US"/>
        </w:rPr>
        <w:t xml:space="preserve">) </w:t>
      </w:r>
      <w:r w:rsidRPr="00B8053D">
        <w:rPr>
          <w:rFonts w:ascii="Helvetica" w:hAnsi="Helvetica"/>
          <w:color w:val="000000"/>
          <w:szCs w:val="24"/>
          <w:lang w:val="en-US"/>
        </w:rPr>
        <w:t>for a num</w:t>
      </w:r>
      <w:r w:rsidR="00CC52C6" w:rsidRPr="00B8053D">
        <w:rPr>
          <w:rFonts w:ascii="Helvetica" w:hAnsi="Helvetica"/>
          <w:color w:val="000000"/>
          <w:szCs w:val="24"/>
          <w:lang w:val="en-US"/>
        </w:rPr>
        <w:t>b</w:t>
      </w:r>
      <w:r w:rsidRPr="00B8053D">
        <w:rPr>
          <w:rFonts w:ascii="Helvetica" w:hAnsi="Helvetica"/>
          <w:color w:val="000000"/>
          <w:szCs w:val="24"/>
          <w:lang w:val="en-US"/>
        </w:rPr>
        <w:t xml:space="preserve">er of </w:t>
      </w:r>
      <w:r w:rsidR="00CC52C6" w:rsidRPr="00B8053D">
        <w:rPr>
          <w:rFonts w:ascii="Helvetica" w:hAnsi="Helvetica"/>
          <w:color w:val="000000"/>
          <w:szCs w:val="24"/>
          <w:lang w:val="en-US"/>
        </w:rPr>
        <w:t xml:space="preserve">weeks, when the instruments were operated in special extended modes. </w:t>
      </w:r>
      <w:r w:rsidR="00CC52C6" w:rsidRPr="00B8053D">
        <w:rPr>
          <w:rFonts w:ascii="Helvetica" w:hAnsi="Helvetica"/>
          <w:b/>
          <w:color w:val="000000"/>
          <w:szCs w:val="24"/>
          <w:lang w:val="en-US"/>
        </w:rPr>
        <w:t>MUAN - The Mars Upper Atmospheric Network - was born</w:t>
      </w:r>
      <w:r w:rsidR="00CC52C6" w:rsidRPr="00B8053D">
        <w:rPr>
          <w:rFonts w:ascii="Helvetica" w:hAnsi="Helvetica"/>
          <w:color w:val="000000"/>
          <w:szCs w:val="24"/>
          <w:lang w:val="en-US"/>
        </w:rPr>
        <w:t xml:space="preserve">. </w:t>
      </w:r>
    </w:p>
    <w:p w14:paraId="7B5D962C" w14:textId="2918B8D5" w:rsidR="00D76ED2" w:rsidRPr="00B8053D" w:rsidRDefault="00D76ED2" w:rsidP="00D76ED2">
      <w:pPr>
        <w:spacing w:before="100" w:beforeAutospacing="1" w:after="100" w:afterAutospacing="1"/>
        <w:jc w:val="both"/>
        <w:rPr>
          <w:rFonts w:ascii="Helvetica" w:hAnsi="Helvetica"/>
          <w:color w:val="000000"/>
          <w:szCs w:val="24"/>
          <w:lang w:val="en-US"/>
        </w:rPr>
      </w:pPr>
      <w:r w:rsidRPr="00B8053D">
        <w:rPr>
          <w:rFonts w:ascii="Helvetica" w:hAnsi="Helvetica"/>
          <w:color w:val="000000"/>
          <w:szCs w:val="24"/>
          <w:lang w:val="en-US"/>
        </w:rPr>
        <w:t xml:space="preserve">Since 2009, i.e. for the last 9 years, members of the MUAN network have </w:t>
      </w:r>
      <w:proofErr w:type="spellStart"/>
      <w:r w:rsidRPr="00B8053D">
        <w:rPr>
          <w:rFonts w:ascii="Helvetica" w:hAnsi="Helvetica"/>
          <w:color w:val="000000"/>
          <w:szCs w:val="24"/>
          <w:lang w:val="en-US"/>
        </w:rPr>
        <w:t>organised</w:t>
      </w:r>
      <w:proofErr w:type="spellEnd"/>
      <w:r w:rsidRPr="00B8053D">
        <w:rPr>
          <w:rFonts w:ascii="Helvetica" w:hAnsi="Helvetica"/>
          <w:color w:val="000000"/>
          <w:szCs w:val="24"/>
          <w:lang w:val="en-US"/>
        </w:rPr>
        <w:t xml:space="preserve"> </w:t>
      </w:r>
      <w:r w:rsidR="00CC52C6" w:rsidRPr="00B8053D">
        <w:rPr>
          <w:rFonts w:ascii="Helvetica" w:hAnsi="Helvetica"/>
          <w:color w:val="000000"/>
          <w:szCs w:val="24"/>
          <w:lang w:val="en-US"/>
        </w:rPr>
        <w:t>several active campaigns</w:t>
      </w:r>
      <w:r w:rsidR="0023567F" w:rsidRPr="00B8053D">
        <w:rPr>
          <w:rFonts w:ascii="Helvetica" w:hAnsi="Helvetica"/>
          <w:color w:val="000000"/>
          <w:szCs w:val="24"/>
          <w:lang w:val="en-US"/>
        </w:rPr>
        <w:t>,</w:t>
      </w:r>
      <w:r w:rsidR="005B3953" w:rsidRPr="00B8053D">
        <w:rPr>
          <w:rFonts w:ascii="Helvetica" w:hAnsi="Helvetica"/>
          <w:color w:val="000000"/>
          <w:szCs w:val="24"/>
          <w:lang w:val="en-US"/>
        </w:rPr>
        <w:t xml:space="preserve"> </w:t>
      </w:r>
      <w:r w:rsidR="007F37E9" w:rsidRPr="00B8053D">
        <w:rPr>
          <w:rFonts w:ascii="Helvetica" w:hAnsi="Helvetica"/>
          <w:color w:val="000000"/>
          <w:szCs w:val="24"/>
          <w:lang w:val="en-US"/>
        </w:rPr>
        <w:t xml:space="preserve">9 </w:t>
      </w:r>
      <w:r w:rsidRPr="00B8053D">
        <w:rPr>
          <w:rFonts w:ascii="Helvetica" w:hAnsi="Helvetica"/>
          <w:color w:val="000000"/>
          <w:szCs w:val="24"/>
          <w:lang w:val="en-US"/>
        </w:rPr>
        <w:t xml:space="preserve">annual workshops, </w:t>
      </w:r>
      <w:r w:rsidR="007F37E9" w:rsidRPr="00B8053D">
        <w:rPr>
          <w:rFonts w:ascii="Helvetica" w:hAnsi="Helvetica"/>
          <w:color w:val="000000"/>
          <w:szCs w:val="24"/>
          <w:lang w:val="en-US"/>
        </w:rPr>
        <w:t xml:space="preserve">and an ISSI team. They have </w:t>
      </w:r>
      <w:r w:rsidR="00CC52C6" w:rsidRPr="00B8053D">
        <w:rPr>
          <w:rFonts w:ascii="Helvetica" w:hAnsi="Helvetica"/>
          <w:color w:val="000000"/>
          <w:szCs w:val="24"/>
          <w:lang w:val="en-US"/>
        </w:rPr>
        <w:t xml:space="preserve">taken part in the planning the first </w:t>
      </w:r>
      <w:r w:rsidR="007F37E9" w:rsidRPr="00B8053D">
        <w:rPr>
          <w:rFonts w:ascii="Helvetica" w:hAnsi="Helvetica"/>
          <w:color w:val="000000"/>
          <w:szCs w:val="24"/>
          <w:lang w:val="en-US"/>
        </w:rPr>
        <w:t xml:space="preserve">coordinated </w:t>
      </w:r>
      <w:r w:rsidR="00CC52C6" w:rsidRPr="00B8053D">
        <w:rPr>
          <w:rFonts w:ascii="Helvetica" w:hAnsi="Helvetica"/>
          <w:color w:val="000000"/>
          <w:szCs w:val="24"/>
          <w:lang w:val="en-US"/>
        </w:rPr>
        <w:t>multi</w:t>
      </w:r>
      <w:r w:rsidR="007F37E9" w:rsidRPr="00B8053D">
        <w:rPr>
          <w:rFonts w:ascii="Helvetica" w:hAnsi="Helvetica"/>
          <w:color w:val="000000"/>
          <w:szCs w:val="24"/>
          <w:lang w:val="en-US"/>
        </w:rPr>
        <w:t>-</w:t>
      </w:r>
      <w:r w:rsidR="00CC52C6" w:rsidRPr="00B8053D">
        <w:rPr>
          <w:rFonts w:ascii="Helvetica" w:hAnsi="Helvetica"/>
          <w:color w:val="000000"/>
          <w:szCs w:val="24"/>
          <w:lang w:val="en-US"/>
        </w:rPr>
        <w:t xml:space="preserve">satellite studies of </w:t>
      </w:r>
      <w:r w:rsidR="007F37E9" w:rsidRPr="00B8053D">
        <w:rPr>
          <w:rFonts w:ascii="Helvetica" w:hAnsi="Helvetica"/>
          <w:color w:val="000000"/>
          <w:szCs w:val="24"/>
          <w:lang w:val="en-US"/>
        </w:rPr>
        <w:t xml:space="preserve">the </w:t>
      </w:r>
      <w:r w:rsidR="00CC52C6" w:rsidRPr="00B8053D">
        <w:rPr>
          <w:rFonts w:ascii="Helvetica" w:hAnsi="Helvetica"/>
          <w:color w:val="000000"/>
          <w:szCs w:val="24"/>
          <w:lang w:val="en-US"/>
        </w:rPr>
        <w:t xml:space="preserve">Mars </w:t>
      </w:r>
      <w:r w:rsidR="007F37E9" w:rsidRPr="00B8053D">
        <w:rPr>
          <w:rFonts w:ascii="Helvetica" w:hAnsi="Helvetica"/>
          <w:color w:val="000000"/>
          <w:szCs w:val="24"/>
          <w:lang w:val="en-US"/>
        </w:rPr>
        <w:t xml:space="preserve">Upper Atmosphere </w:t>
      </w:r>
      <w:r w:rsidR="00CC52C6" w:rsidRPr="00B8053D">
        <w:rPr>
          <w:rFonts w:ascii="Helvetica" w:hAnsi="Helvetica"/>
          <w:color w:val="000000"/>
          <w:szCs w:val="24"/>
          <w:lang w:val="en-US"/>
        </w:rPr>
        <w:t xml:space="preserve">by </w:t>
      </w:r>
      <w:r w:rsidR="007F37E9" w:rsidRPr="00B8053D">
        <w:rPr>
          <w:rFonts w:ascii="Helvetica" w:hAnsi="Helvetica"/>
          <w:color w:val="000000"/>
          <w:szCs w:val="24"/>
          <w:lang w:val="en-US"/>
        </w:rPr>
        <w:t xml:space="preserve">ESA Mars-Express and NASA MAVEN in concert, combining complementary data from various locations in the Mars </w:t>
      </w:r>
      <w:r w:rsidR="0023567F" w:rsidRPr="00B8053D">
        <w:rPr>
          <w:rFonts w:ascii="Helvetica" w:hAnsi="Helvetica"/>
          <w:color w:val="000000"/>
          <w:szCs w:val="24"/>
          <w:lang w:val="en-US"/>
        </w:rPr>
        <w:t xml:space="preserve">upper atmosphere and magnetosphere </w:t>
      </w:r>
      <w:r w:rsidR="007F37E9" w:rsidRPr="00B8053D">
        <w:rPr>
          <w:rFonts w:ascii="Helvetica" w:hAnsi="Helvetica"/>
          <w:color w:val="000000"/>
          <w:szCs w:val="24"/>
          <w:lang w:val="en-US"/>
        </w:rPr>
        <w:t xml:space="preserve">or providing upstream solar wind conditions near Mars for each other. The most recent “MUAN-associated” workshop was held </w:t>
      </w:r>
      <w:r w:rsidRPr="00B8053D">
        <w:rPr>
          <w:rFonts w:ascii="Helvetica" w:hAnsi="Helvetica"/>
          <w:color w:val="000000"/>
          <w:szCs w:val="24"/>
          <w:lang w:val="en-US"/>
        </w:rPr>
        <w:t xml:space="preserve">in the shape of the </w:t>
      </w:r>
      <w:r w:rsidR="007F37E9" w:rsidRPr="00B8053D">
        <w:rPr>
          <w:rFonts w:ascii="Helvetica" w:hAnsi="Helvetica"/>
          <w:color w:val="000000"/>
          <w:szCs w:val="24"/>
          <w:lang w:val="en-US"/>
        </w:rPr>
        <w:t xml:space="preserve">first </w:t>
      </w:r>
      <w:r w:rsidRPr="00B8053D">
        <w:rPr>
          <w:rFonts w:ascii="Helvetica" w:hAnsi="Helvetica"/>
          <w:color w:val="000000"/>
          <w:szCs w:val="24"/>
          <w:lang w:val="en-US"/>
        </w:rPr>
        <w:t>MAVEN / MEX coordinated workshop in Colorado last year</w:t>
      </w:r>
      <w:r w:rsidR="0023567F" w:rsidRPr="00B8053D">
        <w:rPr>
          <w:rFonts w:ascii="Helvetica" w:hAnsi="Helvetica"/>
          <w:color w:val="000000"/>
          <w:szCs w:val="24"/>
          <w:lang w:val="en-US"/>
        </w:rPr>
        <w:t>, named the “Mars Aeronomy Conference”</w:t>
      </w:r>
      <w:r w:rsidRPr="00B8053D">
        <w:rPr>
          <w:rFonts w:ascii="Helvetica" w:hAnsi="Helvetica"/>
          <w:color w:val="000000"/>
          <w:szCs w:val="24"/>
          <w:lang w:val="en-US"/>
        </w:rPr>
        <w:t>.</w:t>
      </w:r>
    </w:p>
    <w:p w14:paraId="50572300" w14:textId="5BFAAF8F" w:rsidR="00D76ED2" w:rsidRPr="00B8053D" w:rsidRDefault="00D76ED2" w:rsidP="00D76ED2">
      <w:pPr>
        <w:spacing w:before="100" w:beforeAutospacing="1" w:after="100" w:afterAutospacing="1"/>
        <w:jc w:val="both"/>
        <w:rPr>
          <w:rFonts w:ascii="Helvetica" w:hAnsi="Helvetica"/>
          <w:color w:val="000000"/>
          <w:szCs w:val="24"/>
          <w:lang w:val="en-US"/>
        </w:rPr>
      </w:pPr>
      <w:r w:rsidRPr="00B8053D">
        <w:rPr>
          <w:rFonts w:ascii="Helvetica" w:hAnsi="Helvetica"/>
          <w:color w:val="000000"/>
          <w:szCs w:val="24"/>
        </w:rPr>
        <w:t xml:space="preserve">We feel that the work-form of </w:t>
      </w:r>
      <w:r w:rsidR="0023567F" w:rsidRPr="00B8053D">
        <w:rPr>
          <w:rFonts w:ascii="Helvetica" w:hAnsi="Helvetica"/>
          <w:color w:val="000000"/>
          <w:szCs w:val="24"/>
        </w:rPr>
        <w:t xml:space="preserve">recent </w:t>
      </w:r>
      <w:r w:rsidRPr="00B8053D">
        <w:rPr>
          <w:rFonts w:ascii="Helvetica" w:hAnsi="Helvetica"/>
          <w:color w:val="000000"/>
          <w:szCs w:val="24"/>
        </w:rPr>
        <w:t>MUAN</w:t>
      </w:r>
      <w:r w:rsidR="0023567F" w:rsidRPr="00B8053D">
        <w:rPr>
          <w:rFonts w:ascii="Helvetica" w:hAnsi="Helvetica"/>
          <w:color w:val="000000"/>
          <w:szCs w:val="24"/>
        </w:rPr>
        <w:t xml:space="preserve"> meetings</w:t>
      </w:r>
      <w:r w:rsidRPr="00B8053D">
        <w:rPr>
          <w:rFonts w:ascii="Helvetica" w:hAnsi="Helvetica"/>
          <w:color w:val="000000"/>
          <w:szCs w:val="24"/>
        </w:rPr>
        <w:t xml:space="preserve">, </w:t>
      </w:r>
      <w:r w:rsidR="0023567F" w:rsidRPr="00B8053D">
        <w:rPr>
          <w:rFonts w:ascii="Helvetica" w:hAnsi="Helvetica"/>
          <w:color w:val="000000"/>
          <w:szCs w:val="24"/>
        </w:rPr>
        <w:t xml:space="preserve">i.e. </w:t>
      </w:r>
      <w:r w:rsidRPr="00B8053D">
        <w:rPr>
          <w:rFonts w:ascii="Helvetica" w:hAnsi="Helvetica"/>
          <w:color w:val="000000"/>
          <w:szCs w:val="24"/>
        </w:rPr>
        <w:t>a loose</w:t>
      </w:r>
      <w:r w:rsidR="005B3953" w:rsidRPr="00B8053D">
        <w:rPr>
          <w:rFonts w:ascii="Helvetica" w:hAnsi="Helvetica"/>
          <w:color w:val="000000"/>
          <w:szCs w:val="24"/>
        </w:rPr>
        <w:t>, open</w:t>
      </w:r>
      <w:r w:rsidRPr="00B8053D">
        <w:rPr>
          <w:rFonts w:ascii="Helvetica" w:hAnsi="Helvetica"/>
          <w:color w:val="000000"/>
          <w:szCs w:val="24"/>
        </w:rPr>
        <w:t xml:space="preserve"> network to bring together scientists around </w:t>
      </w:r>
      <w:r w:rsidR="002166D1" w:rsidRPr="00B8053D">
        <w:rPr>
          <w:rFonts w:ascii="Helvetica" w:hAnsi="Helvetica"/>
          <w:color w:val="000000"/>
          <w:szCs w:val="24"/>
        </w:rPr>
        <w:t>specifically obtained data sets</w:t>
      </w:r>
      <w:r w:rsidRPr="00B8053D">
        <w:rPr>
          <w:rFonts w:ascii="Helvetica" w:hAnsi="Helvetica"/>
          <w:color w:val="000000"/>
          <w:szCs w:val="24"/>
        </w:rPr>
        <w:t xml:space="preserve"> from particular events</w:t>
      </w:r>
      <w:r w:rsidR="002166D1" w:rsidRPr="00B8053D">
        <w:rPr>
          <w:rFonts w:ascii="Helvetica" w:hAnsi="Helvetica"/>
          <w:color w:val="000000"/>
          <w:szCs w:val="24"/>
        </w:rPr>
        <w:t xml:space="preserve"> exposing</w:t>
      </w:r>
      <w:r w:rsidRPr="00B8053D">
        <w:rPr>
          <w:rFonts w:ascii="Helvetica" w:hAnsi="Helvetica"/>
          <w:color w:val="000000"/>
          <w:szCs w:val="24"/>
        </w:rPr>
        <w:t xml:space="preserve"> solar wind forcing of processes in the Martian atmosphere, has a value far greater than the original goals of MUAN - to bring together scientists from</w:t>
      </w:r>
      <w:r w:rsidR="007F37E9" w:rsidRPr="00B8053D">
        <w:rPr>
          <w:rFonts w:ascii="Helvetica" w:hAnsi="Helvetica"/>
          <w:color w:val="000000"/>
          <w:szCs w:val="24"/>
        </w:rPr>
        <w:t xml:space="preserve"> complementary instrumentation. </w:t>
      </w:r>
      <w:r w:rsidR="002166D1" w:rsidRPr="00B8053D">
        <w:rPr>
          <w:rFonts w:ascii="Helvetica" w:hAnsi="Helvetica"/>
          <w:color w:val="000000"/>
          <w:szCs w:val="24"/>
        </w:rPr>
        <w:t>Recent studies have</w:t>
      </w:r>
      <w:r w:rsidRPr="00B8053D">
        <w:rPr>
          <w:rFonts w:ascii="Helvetica" w:hAnsi="Helvetica"/>
          <w:color w:val="000000"/>
          <w:szCs w:val="24"/>
        </w:rPr>
        <w:t xml:space="preserve"> shown that there exists a closer connection between lower and upper atmospheric (i.e. thermospheric, ionospheric and magnetospheric) processes at Mars than </w:t>
      </w:r>
      <w:r w:rsidR="00B1201C" w:rsidRPr="00B8053D">
        <w:rPr>
          <w:rFonts w:ascii="Helvetica" w:hAnsi="Helvetica"/>
          <w:color w:val="000000"/>
          <w:szCs w:val="24"/>
        </w:rPr>
        <w:t xml:space="preserve">was previously understood </w:t>
      </w:r>
      <w:r w:rsidRPr="00B8053D">
        <w:rPr>
          <w:rFonts w:ascii="Helvetica" w:hAnsi="Helvetica"/>
          <w:color w:val="000000"/>
          <w:szCs w:val="24"/>
        </w:rPr>
        <w:t xml:space="preserve">(particularly on early Mars). With existing missions such as MEX and MAVEN, together with </w:t>
      </w:r>
      <w:r w:rsidR="007F37E9" w:rsidRPr="00B8053D">
        <w:rPr>
          <w:rFonts w:ascii="Helvetica" w:hAnsi="Helvetica"/>
          <w:color w:val="000000"/>
          <w:szCs w:val="24"/>
        </w:rPr>
        <w:t>new surface-</w:t>
      </w:r>
      <w:r w:rsidRPr="00B8053D">
        <w:rPr>
          <w:rFonts w:ascii="Helvetica" w:hAnsi="Helvetica"/>
          <w:color w:val="000000"/>
          <w:szCs w:val="24"/>
        </w:rPr>
        <w:t>based assets, and the advent of new missions with more atmospheric foci like the ESA/Russia TGO mission, the Indian MOM mission and other relevant missions from China</w:t>
      </w:r>
      <w:r w:rsidR="0023567F" w:rsidRPr="00B8053D">
        <w:rPr>
          <w:rFonts w:ascii="Helvetica" w:hAnsi="Helvetica"/>
          <w:color w:val="000000"/>
          <w:szCs w:val="24"/>
        </w:rPr>
        <w:t xml:space="preserve"> (2020)</w:t>
      </w:r>
      <w:r w:rsidR="007F37E9" w:rsidRPr="00B8053D">
        <w:rPr>
          <w:rFonts w:ascii="Helvetica" w:hAnsi="Helvetica"/>
          <w:color w:val="000000"/>
          <w:szCs w:val="24"/>
        </w:rPr>
        <w:t>,</w:t>
      </w:r>
      <w:r w:rsidRPr="00B8053D">
        <w:rPr>
          <w:rFonts w:ascii="Helvetica" w:hAnsi="Helvetica"/>
          <w:color w:val="000000"/>
          <w:szCs w:val="24"/>
        </w:rPr>
        <w:t xml:space="preserve"> </w:t>
      </w:r>
      <w:r w:rsidR="0023567F" w:rsidRPr="00B8053D">
        <w:rPr>
          <w:rFonts w:ascii="Helvetica" w:hAnsi="Helvetica"/>
          <w:color w:val="000000"/>
          <w:szCs w:val="24"/>
        </w:rPr>
        <w:t xml:space="preserve">the UAE (2020) </w:t>
      </w:r>
      <w:r w:rsidRPr="00B8053D">
        <w:rPr>
          <w:rFonts w:ascii="Helvetica" w:hAnsi="Helvetica"/>
          <w:color w:val="000000"/>
          <w:szCs w:val="24"/>
        </w:rPr>
        <w:t xml:space="preserve">Japan </w:t>
      </w:r>
      <w:r w:rsidR="0023567F" w:rsidRPr="00B8053D">
        <w:rPr>
          <w:rFonts w:ascii="Helvetica" w:hAnsi="Helvetica"/>
          <w:color w:val="000000"/>
          <w:szCs w:val="24"/>
        </w:rPr>
        <w:t xml:space="preserve">(2024) </w:t>
      </w:r>
      <w:r w:rsidRPr="00B8053D">
        <w:rPr>
          <w:rFonts w:ascii="Helvetica" w:hAnsi="Helvetica"/>
          <w:color w:val="000000"/>
          <w:szCs w:val="24"/>
        </w:rPr>
        <w:t xml:space="preserve">and others on the horizon, we see the value in expanding the established working procedures and successful open framework of MUAN to embrace new opportunities for combined atmospheric and plasma studies of the Mars environment. In addition, present and future instrument on the Mars surface like radiation monitors (Curiosity) and magnetometers (Insight and </w:t>
      </w:r>
      <w:proofErr w:type="spellStart"/>
      <w:r w:rsidRPr="00B8053D">
        <w:rPr>
          <w:rFonts w:ascii="Helvetica" w:hAnsi="Helvetica"/>
          <w:color w:val="000000"/>
          <w:szCs w:val="24"/>
        </w:rPr>
        <w:t>ExoMars</w:t>
      </w:r>
      <w:proofErr w:type="spellEnd"/>
      <w:r w:rsidRPr="00B8053D">
        <w:rPr>
          <w:rFonts w:ascii="Helvetica" w:hAnsi="Helvetica"/>
          <w:color w:val="000000"/>
          <w:szCs w:val="24"/>
        </w:rPr>
        <w:t xml:space="preserve"> 2020) can contribute meaningfully to aeronomy and plasma physics at Mars.</w:t>
      </w:r>
    </w:p>
    <w:p w14:paraId="39E68B25" w14:textId="3B2DDCA9" w:rsidR="00D76ED2" w:rsidRPr="00B8053D" w:rsidRDefault="00D76ED2" w:rsidP="00D76ED2">
      <w:pPr>
        <w:spacing w:before="100" w:beforeAutospacing="1" w:after="100" w:afterAutospacing="1"/>
        <w:jc w:val="both"/>
        <w:rPr>
          <w:rFonts w:ascii="Helvetica" w:hAnsi="Helvetica"/>
          <w:color w:val="000000"/>
          <w:szCs w:val="24"/>
          <w:lang w:val="en-US"/>
        </w:rPr>
      </w:pPr>
      <w:r w:rsidRPr="00B8053D">
        <w:rPr>
          <w:rFonts w:ascii="Helvetica" w:hAnsi="Helvetica"/>
          <w:color w:val="000000"/>
          <w:szCs w:val="24"/>
        </w:rPr>
        <w:lastRenderedPageBreak/>
        <w:t>Following expanded discussions with representatives of other missions and programs we have therefore decided to hold one – maybe last – “</w:t>
      </w:r>
      <w:proofErr w:type="gramStart"/>
      <w:r w:rsidRPr="00B8053D">
        <w:rPr>
          <w:rFonts w:ascii="Helvetica" w:hAnsi="Helvetica"/>
          <w:color w:val="000000"/>
          <w:szCs w:val="24"/>
        </w:rPr>
        <w:t>10</w:t>
      </w:r>
      <w:r w:rsidRPr="00B8053D">
        <w:rPr>
          <w:rFonts w:ascii="Helvetica" w:hAnsi="Helvetica"/>
          <w:color w:val="000000"/>
          <w:szCs w:val="24"/>
          <w:vertAlign w:val="superscript"/>
        </w:rPr>
        <w:t>th</w:t>
      </w:r>
      <w:r w:rsidRPr="00B8053D">
        <w:rPr>
          <w:rFonts w:ascii="Helvetica" w:hAnsi="Helvetica"/>
          <w:color w:val="000000"/>
          <w:szCs w:val="24"/>
        </w:rPr>
        <w:t>  MUAN</w:t>
      </w:r>
      <w:proofErr w:type="gramEnd"/>
      <w:r w:rsidRPr="00B8053D">
        <w:rPr>
          <w:rFonts w:ascii="Helvetica" w:hAnsi="Helvetica"/>
          <w:color w:val="000000"/>
          <w:szCs w:val="24"/>
        </w:rPr>
        <w:t xml:space="preserve"> Jubilee Meeting” to wrap up our previous work on the upper atmosphere and </w:t>
      </w:r>
      <w:r w:rsidR="00B1201C" w:rsidRPr="00B8053D">
        <w:rPr>
          <w:rFonts w:ascii="Helvetica" w:hAnsi="Helvetica"/>
          <w:color w:val="000000"/>
          <w:szCs w:val="24"/>
        </w:rPr>
        <w:t>discuss</w:t>
      </w:r>
      <w:r w:rsidRPr="00B8053D">
        <w:rPr>
          <w:rFonts w:ascii="Helvetica" w:hAnsi="Helvetica"/>
          <w:color w:val="000000"/>
          <w:szCs w:val="24"/>
        </w:rPr>
        <w:t xml:space="preserve"> possibilities for </w:t>
      </w:r>
      <w:r w:rsidR="00B1201C" w:rsidRPr="00B8053D">
        <w:rPr>
          <w:rFonts w:ascii="Helvetica" w:hAnsi="Helvetica"/>
          <w:color w:val="000000"/>
          <w:szCs w:val="24"/>
        </w:rPr>
        <w:t xml:space="preserve">future </w:t>
      </w:r>
      <w:r w:rsidRPr="00B8053D">
        <w:rPr>
          <w:rFonts w:ascii="Helvetica" w:hAnsi="Helvetica"/>
          <w:color w:val="000000"/>
          <w:szCs w:val="24"/>
        </w:rPr>
        <w:t>coordinated studies of ionospheric / atmospheric coupling at Mars within a wider, but similarly open and unconventional collaborative framework as developed by MUAN in the past.</w:t>
      </w:r>
    </w:p>
    <w:p w14:paraId="5C74E39B" w14:textId="6FF2269D" w:rsidR="00D76ED2" w:rsidRPr="00B8053D" w:rsidRDefault="00D76ED2" w:rsidP="00D76ED2">
      <w:pPr>
        <w:spacing w:before="100" w:beforeAutospacing="1" w:after="100" w:afterAutospacing="1"/>
        <w:jc w:val="both"/>
        <w:rPr>
          <w:rFonts w:ascii="Helvetica" w:hAnsi="Helvetica"/>
          <w:color w:val="000000"/>
          <w:szCs w:val="24"/>
          <w:lang w:val="en-US"/>
        </w:rPr>
      </w:pPr>
      <w:r w:rsidRPr="00B8053D">
        <w:rPr>
          <w:rFonts w:ascii="Helvetica" w:hAnsi="Helvetica"/>
          <w:color w:val="000000"/>
          <w:szCs w:val="24"/>
        </w:rPr>
        <w:t>The new emerging </w:t>
      </w:r>
      <w:r w:rsidR="00E807C0" w:rsidRPr="00B8053D">
        <w:rPr>
          <w:rFonts w:ascii="Helvetica" w:hAnsi="Helvetica"/>
          <w:color w:val="000000"/>
          <w:szCs w:val="24"/>
        </w:rPr>
        <w:t xml:space="preserve">Cyprus </w:t>
      </w:r>
      <w:r w:rsidRPr="00B8053D">
        <w:rPr>
          <w:rFonts w:ascii="Helvetica" w:hAnsi="Helvetica"/>
          <w:b/>
          <w:bCs/>
          <w:color w:val="000000"/>
          <w:szCs w:val="24"/>
        </w:rPr>
        <w:t xml:space="preserve">Space </w:t>
      </w:r>
      <w:r w:rsidR="00E807C0" w:rsidRPr="00B8053D">
        <w:rPr>
          <w:rFonts w:ascii="Helvetica" w:hAnsi="Helvetica"/>
          <w:b/>
          <w:bCs/>
          <w:color w:val="000000"/>
          <w:szCs w:val="24"/>
        </w:rPr>
        <w:t>Exploration Organisation,</w:t>
      </w:r>
      <w:r w:rsidRPr="00B8053D">
        <w:rPr>
          <w:rFonts w:ascii="Helvetica" w:hAnsi="Helvetica"/>
          <w:b/>
          <w:bCs/>
          <w:color w:val="000000"/>
          <w:szCs w:val="24"/>
        </w:rPr>
        <w:t xml:space="preserve"> CSEO</w:t>
      </w:r>
      <w:r w:rsidR="00E807C0" w:rsidRPr="00B8053D">
        <w:rPr>
          <w:rFonts w:ascii="Helvetica" w:hAnsi="Helvetica"/>
          <w:b/>
          <w:bCs/>
          <w:color w:val="000000"/>
          <w:szCs w:val="24"/>
        </w:rPr>
        <w:t>,</w:t>
      </w:r>
      <w:r w:rsidRPr="00B8053D">
        <w:rPr>
          <w:rFonts w:ascii="Helvetica" w:hAnsi="Helvetica"/>
          <w:b/>
          <w:bCs/>
          <w:color w:val="000000"/>
          <w:szCs w:val="24"/>
        </w:rPr>
        <w:t xml:space="preserve"> </w:t>
      </w:r>
      <w:r w:rsidRPr="00B8053D">
        <w:rPr>
          <w:rFonts w:ascii="Helvetica" w:hAnsi="Helvetica"/>
          <w:color w:val="000000"/>
          <w:szCs w:val="24"/>
        </w:rPr>
        <w:t>has kindly volunteered to offer us a site and logistical framework for such a meeting in Nicosia, a place where many of the new players in Mars atmospheric research can easily meet in a friendly international environment: right at the edge of Europe, but close to Russia, Asia, the Middle East, and Northern Africa - also offering beautiful weather, when the rest of the northern hemisphere prepares for winter.</w:t>
      </w:r>
      <w:r w:rsidRPr="00B8053D">
        <w:rPr>
          <w:rFonts w:ascii="Helvetica" w:hAnsi="Helvetica"/>
          <w:color w:val="000000"/>
          <w:szCs w:val="24"/>
          <w:lang w:val="en-US"/>
        </w:rPr>
        <w:t>         </w:t>
      </w:r>
    </w:p>
    <w:p w14:paraId="0B4C90FF" w14:textId="64C462AC" w:rsidR="004819F1" w:rsidRPr="00B8053D" w:rsidRDefault="00D76ED2" w:rsidP="00D76ED2">
      <w:pPr>
        <w:spacing w:before="100" w:beforeAutospacing="1" w:after="100" w:afterAutospacing="1"/>
        <w:jc w:val="both"/>
        <w:rPr>
          <w:rFonts w:ascii="Helvetica" w:hAnsi="Helvetica"/>
          <w:color w:val="000000"/>
          <w:szCs w:val="24"/>
        </w:rPr>
      </w:pPr>
      <w:r w:rsidRPr="00B8053D">
        <w:rPr>
          <w:rFonts w:ascii="Helvetica" w:hAnsi="Helvetica"/>
          <w:color w:val="000000"/>
          <w:szCs w:val="24"/>
        </w:rPr>
        <w:t xml:space="preserve">The present </w:t>
      </w:r>
      <w:r w:rsidR="004819F1" w:rsidRPr="00B8053D">
        <w:rPr>
          <w:rFonts w:ascii="Helvetica" w:hAnsi="Helvetica"/>
          <w:color w:val="000000"/>
          <w:szCs w:val="24"/>
        </w:rPr>
        <w:t xml:space="preserve">program is centred around </w:t>
      </w:r>
      <w:r w:rsidRPr="00B8053D">
        <w:rPr>
          <w:rFonts w:ascii="Helvetica" w:hAnsi="Helvetica"/>
          <w:color w:val="000000"/>
          <w:szCs w:val="24"/>
        </w:rPr>
        <w:t xml:space="preserve">a 3 </w:t>
      </w:r>
      <w:r w:rsidR="004819F1" w:rsidRPr="00B8053D">
        <w:rPr>
          <w:rFonts w:ascii="Helvetica" w:hAnsi="Helvetica"/>
          <w:color w:val="000000"/>
          <w:szCs w:val="24"/>
        </w:rPr>
        <w:t>day “MUAN proper” meeting concerning</w:t>
      </w:r>
      <w:r w:rsidRPr="00B8053D">
        <w:rPr>
          <w:rFonts w:ascii="Helvetica" w:hAnsi="Helvetica"/>
          <w:color w:val="000000"/>
          <w:szCs w:val="24"/>
        </w:rPr>
        <w:t xml:space="preserve"> topics like e.g. the Siding Spring encounter</w:t>
      </w:r>
      <w:r w:rsidR="00B1201C" w:rsidRPr="00B8053D">
        <w:rPr>
          <w:rFonts w:ascii="Helvetica" w:hAnsi="Helvetica"/>
          <w:color w:val="000000"/>
          <w:szCs w:val="24"/>
        </w:rPr>
        <w:t xml:space="preserve">, </w:t>
      </w:r>
      <w:r w:rsidRPr="00B8053D">
        <w:rPr>
          <w:rFonts w:ascii="Helvetica" w:hAnsi="Helvetica"/>
          <w:color w:val="000000"/>
          <w:szCs w:val="24"/>
        </w:rPr>
        <w:t>the Sept. 2017 CME events at Mars</w:t>
      </w:r>
      <w:r w:rsidR="00B1201C" w:rsidRPr="00B8053D">
        <w:rPr>
          <w:rFonts w:ascii="Helvetica" w:hAnsi="Helvetica"/>
          <w:color w:val="000000"/>
          <w:szCs w:val="24"/>
        </w:rPr>
        <w:t>,</w:t>
      </w:r>
      <w:r w:rsidRPr="00B8053D">
        <w:rPr>
          <w:rFonts w:ascii="Helvetica" w:hAnsi="Helvetica"/>
          <w:color w:val="000000"/>
          <w:szCs w:val="24"/>
        </w:rPr>
        <w:t xml:space="preserve"> and the </w:t>
      </w:r>
      <w:r w:rsidR="00B1201C" w:rsidRPr="00B8053D">
        <w:rPr>
          <w:rFonts w:ascii="Helvetica" w:hAnsi="Helvetica"/>
          <w:color w:val="000000"/>
          <w:szCs w:val="24"/>
        </w:rPr>
        <w:t xml:space="preserve">more </w:t>
      </w:r>
      <w:r w:rsidRPr="00B8053D">
        <w:rPr>
          <w:rFonts w:ascii="Helvetica" w:hAnsi="Helvetica"/>
          <w:color w:val="000000"/>
          <w:szCs w:val="24"/>
        </w:rPr>
        <w:t xml:space="preserve">general </w:t>
      </w:r>
      <w:r w:rsidR="00B1201C" w:rsidRPr="00B8053D">
        <w:rPr>
          <w:rFonts w:ascii="Helvetica" w:hAnsi="Helvetica"/>
          <w:color w:val="000000"/>
          <w:szCs w:val="24"/>
        </w:rPr>
        <w:t xml:space="preserve">dynamics of and </w:t>
      </w:r>
      <w:r w:rsidRPr="00B8053D">
        <w:rPr>
          <w:rFonts w:ascii="Helvetica" w:hAnsi="Helvetica"/>
          <w:color w:val="000000"/>
          <w:szCs w:val="24"/>
        </w:rPr>
        <w:t>coupling between ionised and neutral atmospheric constituents. </w:t>
      </w:r>
      <w:r w:rsidR="00B1201C" w:rsidRPr="00B8053D">
        <w:rPr>
          <w:rFonts w:ascii="Helvetica" w:hAnsi="Helvetica"/>
          <w:color w:val="000000"/>
          <w:szCs w:val="24"/>
        </w:rPr>
        <w:t xml:space="preserve"> </w:t>
      </w:r>
      <w:r w:rsidR="004819F1" w:rsidRPr="00B8053D">
        <w:rPr>
          <w:rFonts w:ascii="Helvetica" w:hAnsi="Helvetica"/>
          <w:color w:val="000000"/>
          <w:szCs w:val="24"/>
        </w:rPr>
        <w:t>On the fourth day we have</w:t>
      </w:r>
      <w:r w:rsidRPr="00B8053D">
        <w:rPr>
          <w:rFonts w:ascii="Helvetica" w:hAnsi="Helvetica"/>
          <w:color w:val="000000"/>
          <w:szCs w:val="24"/>
        </w:rPr>
        <w:t xml:space="preserve"> invite</w:t>
      </w:r>
      <w:r w:rsidR="004819F1" w:rsidRPr="00B8053D">
        <w:rPr>
          <w:rFonts w:ascii="Helvetica" w:hAnsi="Helvetica"/>
          <w:color w:val="000000"/>
          <w:szCs w:val="24"/>
        </w:rPr>
        <w:t>d</w:t>
      </w:r>
      <w:r w:rsidRPr="00B8053D">
        <w:rPr>
          <w:rFonts w:ascii="Helvetica" w:hAnsi="Helvetica"/>
          <w:color w:val="000000"/>
          <w:szCs w:val="24"/>
        </w:rPr>
        <w:t xml:space="preserve"> representatives from other Mars missions and atmospheric research fields to present some outlooks and opportunities in a </w:t>
      </w:r>
      <w:r w:rsidRPr="00B8053D">
        <w:rPr>
          <w:rFonts w:ascii="Helvetica" w:hAnsi="Helvetica"/>
          <w:b/>
          <w:bCs/>
          <w:color w:val="000000"/>
          <w:szCs w:val="24"/>
        </w:rPr>
        <w:t>wider general brainstorming session and discussions for future multi/spacecraft multi/instrument (space and ground based) collaborations on Mars</w:t>
      </w:r>
      <w:r w:rsidR="004819F1" w:rsidRPr="00B8053D">
        <w:rPr>
          <w:rFonts w:ascii="Helvetica" w:hAnsi="Helvetica"/>
          <w:b/>
          <w:bCs/>
          <w:color w:val="000000"/>
          <w:szCs w:val="24"/>
        </w:rPr>
        <w:t xml:space="preserve">, </w:t>
      </w:r>
      <w:r w:rsidR="004819F1" w:rsidRPr="00B8053D">
        <w:rPr>
          <w:rFonts w:ascii="Helvetica" w:hAnsi="Helvetica"/>
          <w:color w:val="000000"/>
          <w:szCs w:val="24"/>
        </w:rPr>
        <w:t>Here where we</w:t>
      </w:r>
      <w:r w:rsidRPr="00B8053D">
        <w:rPr>
          <w:rFonts w:ascii="Helvetica" w:hAnsi="Helvetica"/>
          <w:color w:val="000000"/>
          <w:szCs w:val="24"/>
        </w:rPr>
        <w:t xml:space="preserve"> actually can follow up on similar work done at Earth between e.g. Cluster, Themis, Swa</w:t>
      </w:r>
      <w:r w:rsidR="004819F1" w:rsidRPr="00B8053D">
        <w:rPr>
          <w:rFonts w:ascii="Helvetica" w:hAnsi="Helvetica"/>
          <w:color w:val="000000"/>
          <w:szCs w:val="24"/>
        </w:rPr>
        <w:t>rm, Van Allen probes and ground-</w:t>
      </w:r>
      <w:r w:rsidRPr="00B8053D">
        <w:rPr>
          <w:rFonts w:ascii="Helvetica" w:hAnsi="Helvetica"/>
          <w:color w:val="000000"/>
          <w:szCs w:val="24"/>
        </w:rPr>
        <w:t xml:space="preserve">based instrumentation. </w:t>
      </w:r>
    </w:p>
    <w:p w14:paraId="13633864" w14:textId="5D0A49D5" w:rsidR="00341DE4" w:rsidRPr="00B8053D" w:rsidRDefault="00E807C0" w:rsidP="004819F1">
      <w:pPr>
        <w:spacing w:before="100" w:beforeAutospacing="1" w:after="100" w:afterAutospacing="1"/>
        <w:jc w:val="both"/>
        <w:rPr>
          <w:rFonts w:ascii="Helvetica" w:hAnsi="Helvetica"/>
          <w:b/>
          <w:color w:val="000000"/>
          <w:szCs w:val="24"/>
          <w:lang w:val="en-US"/>
        </w:rPr>
      </w:pPr>
      <w:r w:rsidRPr="00B8053D">
        <w:rPr>
          <w:rFonts w:ascii="Helvetica" w:hAnsi="Helvetica"/>
          <w:b/>
          <w:color w:val="000000"/>
          <w:szCs w:val="24"/>
        </w:rPr>
        <w:t xml:space="preserve">With MUAN#10 </w:t>
      </w:r>
      <w:r w:rsidRPr="00E807C0">
        <w:rPr>
          <w:rFonts w:ascii="Helvetica" w:hAnsi="Helvetica"/>
          <w:b/>
          <w:color w:val="000000"/>
          <w:szCs w:val="24"/>
        </w:rPr>
        <w:t>in</w:t>
      </w:r>
      <w:r w:rsidR="0023567F" w:rsidRPr="00B8053D">
        <w:rPr>
          <w:rFonts w:ascii="Helvetica" w:hAnsi="Helvetica"/>
          <w:b/>
          <w:color w:val="000000"/>
          <w:szCs w:val="24"/>
        </w:rPr>
        <w:t xml:space="preserve"> Cyprus we intend to </w:t>
      </w:r>
      <w:r w:rsidR="00D76ED2" w:rsidRPr="00B8053D">
        <w:rPr>
          <w:rFonts w:ascii="Helvetica" w:hAnsi="Helvetica"/>
          <w:b/>
          <w:color w:val="000000"/>
          <w:szCs w:val="24"/>
        </w:rPr>
        <w:t xml:space="preserve">export a winning concept of multi-instrument multi-mission </w:t>
      </w:r>
      <w:r w:rsidR="004819F1" w:rsidRPr="00B8053D">
        <w:rPr>
          <w:rFonts w:ascii="Helvetica" w:hAnsi="Helvetica"/>
          <w:b/>
          <w:color w:val="000000"/>
          <w:szCs w:val="24"/>
        </w:rPr>
        <w:t xml:space="preserve">collaboration </w:t>
      </w:r>
      <w:r w:rsidRPr="00B8053D">
        <w:rPr>
          <w:rFonts w:ascii="Helvetica" w:hAnsi="Helvetica"/>
          <w:b/>
          <w:color w:val="000000"/>
          <w:szCs w:val="24"/>
        </w:rPr>
        <w:t xml:space="preserve">at Earth </w:t>
      </w:r>
      <w:r w:rsidR="004819F1" w:rsidRPr="00B8053D">
        <w:rPr>
          <w:rFonts w:ascii="Helvetica" w:hAnsi="Helvetica"/>
          <w:b/>
          <w:color w:val="000000"/>
          <w:szCs w:val="24"/>
        </w:rPr>
        <w:t>to another planet, and use th</w:t>
      </w:r>
      <w:bookmarkStart w:id="0" w:name="_GoBack"/>
      <w:bookmarkEnd w:id="0"/>
      <w:r w:rsidR="004819F1" w:rsidRPr="00B8053D">
        <w:rPr>
          <w:rFonts w:ascii="Helvetica" w:hAnsi="Helvetica"/>
          <w:b/>
          <w:color w:val="000000"/>
          <w:szCs w:val="24"/>
        </w:rPr>
        <w:t>e MUAN work-form to enable that.</w:t>
      </w:r>
    </w:p>
    <w:sectPr w:rsidR="00341DE4" w:rsidRPr="00B8053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Andrews">
    <w15:presenceInfo w15:providerId="None" w15:userId="David Andre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BC6C73C-5664-4892-9749-C9B2FFAD2246}"/>
    <w:docVar w:name="dgnword-eventsink" w:val="185747752"/>
  </w:docVars>
  <w:rsids>
    <w:rsidRoot w:val="00D76ED2"/>
    <w:rsid w:val="002166D1"/>
    <w:rsid w:val="0023567F"/>
    <w:rsid w:val="00341DE4"/>
    <w:rsid w:val="004819F1"/>
    <w:rsid w:val="005B3953"/>
    <w:rsid w:val="007F37E9"/>
    <w:rsid w:val="00B1201C"/>
    <w:rsid w:val="00B8053D"/>
    <w:rsid w:val="00CC52C6"/>
    <w:rsid w:val="00D76ED2"/>
    <w:rsid w:val="00E807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54F4132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953"/>
    <w:rPr>
      <w:sz w:val="18"/>
      <w:szCs w:val="18"/>
    </w:rPr>
  </w:style>
  <w:style w:type="character" w:customStyle="1" w:styleId="BalloonTextChar">
    <w:name w:val="Balloon Text Char"/>
    <w:basedOn w:val="DefaultParagraphFont"/>
    <w:link w:val="BalloonText"/>
    <w:uiPriority w:val="99"/>
    <w:semiHidden/>
    <w:rsid w:val="005B3953"/>
    <w:rPr>
      <w:sz w:val="18"/>
      <w:szCs w:val="18"/>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B3953"/>
    <w:rPr>
      <w:sz w:val="18"/>
      <w:szCs w:val="18"/>
    </w:rPr>
  </w:style>
  <w:style w:type="character" w:customStyle="1" w:styleId="BalloonTextChar">
    <w:name w:val="Balloon Text Char"/>
    <w:basedOn w:val="DefaultParagraphFont"/>
    <w:link w:val="BalloonText"/>
    <w:uiPriority w:val="99"/>
    <w:semiHidden/>
    <w:rsid w:val="005B3953"/>
    <w:rPr>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069775">
      <w:bodyDiv w:val="1"/>
      <w:marLeft w:val="0"/>
      <w:marRight w:val="0"/>
      <w:marTop w:val="0"/>
      <w:marBottom w:val="0"/>
      <w:divBdr>
        <w:top w:val="none" w:sz="0" w:space="0" w:color="auto"/>
        <w:left w:val="none" w:sz="0" w:space="0" w:color="auto"/>
        <w:bottom w:val="none" w:sz="0" w:space="0" w:color="auto"/>
        <w:right w:val="none" w:sz="0" w:space="0" w:color="auto"/>
      </w:divBdr>
      <w:divsChild>
        <w:div w:id="7610312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712</Words>
  <Characters>4059</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ESA/ESTEC/RSSD</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Hermann Opgenoorth</dc:creator>
  <cp:lastModifiedBy>Hermann Opgenoorth</cp:lastModifiedBy>
  <cp:revision>3</cp:revision>
  <dcterms:created xsi:type="dcterms:W3CDTF">2018-10-01T17:17:00Z</dcterms:created>
  <dcterms:modified xsi:type="dcterms:W3CDTF">2018-10-01T17:17:00Z</dcterms:modified>
</cp:coreProperties>
</file>